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B3B3C" w14:textId="54422EA9" w:rsidR="00DF1954" w:rsidRDefault="00DF1954" w:rsidP="00DF1954">
      <w:pPr>
        <w:pStyle w:val="VMNormaaliSisentmtn"/>
        <w:ind w:right="305"/>
      </w:pPr>
    </w:p>
    <w:p w14:paraId="0A04F85E" w14:textId="499B2A19" w:rsidR="004532CB" w:rsidRDefault="004532CB" w:rsidP="00DF1954">
      <w:pPr>
        <w:pStyle w:val="VMNormaaliSisentmtn"/>
        <w:ind w:right="305"/>
      </w:pPr>
    </w:p>
    <w:p w14:paraId="7E7DA062" w14:textId="2EAC3B23" w:rsidR="007774BD" w:rsidRPr="007774BD" w:rsidRDefault="007774BD" w:rsidP="007774BD">
      <w:pPr>
        <w:rPr>
          <w:lang w:val="sv-FI"/>
        </w:rPr>
      </w:pPr>
      <w:r w:rsidRPr="007774BD">
        <w:rPr>
          <w:lang w:val="sv-FI"/>
        </w:rPr>
        <w:t>Stämpelmallarna för säkerhets</w:t>
      </w:r>
      <w:r>
        <w:rPr>
          <w:lang w:val="sv-FI"/>
        </w:rPr>
        <w:t>klassmärkning presenteras nedan:</w:t>
      </w:r>
    </w:p>
    <w:p w14:paraId="4698B2D3" w14:textId="7926BD6B" w:rsidR="004532CB" w:rsidRPr="007774BD" w:rsidRDefault="004532CB" w:rsidP="00DF1954">
      <w:pPr>
        <w:pStyle w:val="VMNormaaliSisentmtn"/>
        <w:ind w:right="305"/>
        <w:rPr>
          <w:lang w:val="sv-FI"/>
        </w:rPr>
      </w:pPr>
    </w:p>
    <w:p w14:paraId="59A08B57" w14:textId="77777777" w:rsidR="007774BD" w:rsidRPr="007774BD" w:rsidRDefault="007774BD" w:rsidP="00DF1954">
      <w:pPr>
        <w:pStyle w:val="VMNormaaliSisentmtn"/>
        <w:ind w:right="305"/>
        <w:rPr>
          <w:lang w:val="sv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562"/>
      </w:tblGrid>
      <w:tr w:rsidR="007774BD" w:rsidRPr="007774BD" w14:paraId="051A6CAA" w14:textId="77777777" w:rsidTr="002C65C4">
        <w:trPr>
          <w:cantSplit/>
        </w:trPr>
        <w:tc>
          <w:tcPr>
            <w:tcW w:w="4561" w:type="dxa"/>
          </w:tcPr>
          <w:p w14:paraId="603E18D8" w14:textId="77777777" w:rsidR="007774BD" w:rsidRPr="007774BD" w:rsidRDefault="007774BD" w:rsidP="002C65C4">
            <w:pPr>
              <w:keepNext/>
              <w:keepLines/>
              <w:adjustRightInd w:val="0"/>
              <w:rPr>
                <w:rFonts w:asciiTheme="majorHAnsi" w:eastAsia="CIDFont+F2" w:hAnsiTheme="majorHAnsi" w:cstheme="majorHAnsi"/>
                <w:sz w:val="24"/>
                <w:szCs w:val="24"/>
                <w:lang w:val="sv-FI"/>
              </w:rPr>
            </w:pPr>
          </w:p>
        </w:tc>
        <w:tc>
          <w:tcPr>
            <w:tcW w:w="4562" w:type="dxa"/>
          </w:tcPr>
          <w:p w14:paraId="494C09A2" w14:textId="77777777" w:rsidR="007774BD" w:rsidRPr="007774BD" w:rsidRDefault="007774BD" w:rsidP="002C65C4">
            <w:pPr>
              <w:keepNext/>
              <w:keepLines/>
              <w:adjustRightInd w:val="0"/>
              <w:rPr>
                <w:rFonts w:asciiTheme="majorHAnsi" w:eastAsia="CIDFont+F2" w:hAnsiTheme="majorHAnsi" w:cstheme="majorHAnsi"/>
                <w:sz w:val="24"/>
                <w:szCs w:val="24"/>
                <w:lang w:val="sv-FI"/>
              </w:rPr>
            </w:pPr>
          </w:p>
        </w:tc>
      </w:tr>
      <w:tr w:rsidR="007774BD" w:rsidRPr="007774BD" w14:paraId="5EBFA2EA" w14:textId="77777777" w:rsidTr="002C65C4">
        <w:trPr>
          <w:cantSplit/>
        </w:trPr>
        <w:tc>
          <w:tcPr>
            <w:tcW w:w="4561" w:type="dxa"/>
            <w:hideMark/>
          </w:tcPr>
          <w:p w14:paraId="61C75CF2" w14:textId="77777777" w:rsidR="007774BD" w:rsidRPr="007774BD" w:rsidRDefault="007774BD" w:rsidP="002C65C4">
            <w:pPr>
              <w:keepNext/>
              <w:keepLines/>
              <w:adjustRightInd w:val="0"/>
              <w:rPr>
                <w:rFonts w:asciiTheme="majorHAnsi" w:eastAsia="CIDFont+F2" w:hAnsiTheme="majorHAnsi" w:cstheme="majorHAnsi"/>
                <w:sz w:val="24"/>
                <w:szCs w:val="24"/>
                <w:lang w:val="sv-FI"/>
              </w:rPr>
            </w:pPr>
            <w:r w:rsidRPr="004D0302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B0D5A5" wp14:editId="7B00F5D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2159000" cy="734060"/>
                      <wp:effectExtent l="0" t="0" r="12700" b="27940"/>
                      <wp:wrapTopAndBottom/>
                      <wp:docPr id="3083" name="Tekstiruutu 3083" descr="Mall för stämpel BEGRÄNSAD TILLGÅNG TL IV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0" cy="7340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DFF8853" w14:textId="77777777" w:rsidR="007774BD" w:rsidRPr="007774BD" w:rsidRDefault="007774BD" w:rsidP="007774BD">
                                  <w:pPr>
                                    <w:pStyle w:val="Salassapidonotsikko"/>
                                    <w:rPr>
                                      <w:lang w:val="sv-FI"/>
                                    </w:rPr>
                                  </w:pPr>
                                  <w:r w:rsidRPr="007774BD">
                                    <w:rPr>
                                      <w:lang w:val="sv-FI"/>
                                    </w:rPr>
                                    <w:t>BEGRÄNSAD TILLGÅNG</w:t>
                                  </w:r>
                                </w:p>
                                <w:p w14:paraId="2F1DBC55" w14:textId="77777777" w:rsidR="007774BD" w:rsidRPr="007774BD" w:rsidRDefault="007774BD" w:rsidP="007774BD">
                                  <w:pPr>
                                    <w:pStyle w:val="Salassapidonotsikko"/>
                                    <w:rPr>
                                      <w:lang w:val="sv-FI"/>
                                    </w:rPr>
                                  </w:pPr>
                                  <w:r w:rsidRPr="007774BD">
                                    <w:rPr>
                                      <w:lang w:val="sv-FI"/>
                                    </w:rPr>
                                    <w:t>TL IV</w:t>
                                  </w:r>
                                </w:p>
                                <w:p w14:paraId="22CEDD1A" w14:textId="77777777" w:rsidR="007774BD" w:rsidRPr="007774BD" w:rsidRDefault="007774BD" w:rsidP="007774BD">
                                  <w:pPr>
                                    <w:pStyle w:val="Salassapidonteksti"/>
                                    <w:spacing w:line="240" w:lineRule="atLeast"/>
                                    <w:rPr>
                                      <w:lang w:val="sv-FI"/>
                                    </w:rPr>
                                  </w:pPr>
                                  <w:r w:rsidRPr="007774BD">
                                    <w:rPr>
                                      <w:lang w:val="sv-FI"/>
                                    </w:rPr>
                                    <w:t xml:space="preserve">OffL (621/1999) 24.1 § </w:t>
                                  </w:r>
                                  <w:r w:rsidRPr="007774BD">
                                    <w:rPr>
                                      <w:u w:val="single"/>
                                      <w:lang w:val="sv-FI"/>
                                    </w:rPr>
                                    <w:t xml:space="preserve">       </w:t>
                                  </w:r>
                                  <w:r w:rsidRPr="007774BD">
                                    <w:rPr>
                                      <w:lang w:val="sv-FI"/>
                                    </w:rPr>
                                    <w:t>p</w:t>
                                  </w:r>
                                </w:p>
                                <w:p w14:paraId="7504E836" w14:textId="77777777" w:rsidR="007774BD" w:rsidRDefault="007774BD" w:rsidP="007774BD">
                                  <w:pPr>
                                    <w:pStyle w:val="Salassapidonteksti"/>
                                  </w:pPr>
                                  <w:r>
                                    <w:t>L (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</w:t>
                                  </w:r>
                                  <w:r>
                                    <w:t xml:space="preserve">/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</w:t>
                                  </w:r>
                                  <w:r>
                                    <w:t xml:space="preserve">)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</w:t>
                                  </w:r>
                                  <w:r>
                                    <w:t xml:space="preserve"> 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0D5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3083" o:spid="_x0000_s1026" type="#_x0000_t202" alt="Mall för stämpel BEGRÄNSAD TILLGÅNG TL IV." style="position:absolute;margin-left:-.55pt;margin-top:.6pt;width:170pt;height:5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" filled="f" fillcolor="#bbe0e3" strokecolor="red" strokeweight="1.5pt">
                      <v:textbox>
                        <w:txbxContent>
                          <w:p w14:paraId="5DFF8853" w14:textId="77777777" w:rsidR="007774BD" w:rsidRPr="007774BD" w:rsidRDefault="007774BD" w:rsidP="007774BD">
                            <w:pPr>
                              <w:pStyle w:val="Salassapidonotsikko"/>
                              <w:rPr>
                                <w:lang w:val="sv-FI"/>
                              </w:rPr>
                            </w:pPr>
                            <w:r w:rsidRPr="007774BD">
                              <w:rPr>
                                <w:lang w:val="sv-FI"/>
                              </w:rPr>
                              <w:t>BEGRÄNSAD TILLGÅNG</w:t>
                            </w:r>
                          </w:p>
                          <w:p w14:paraId="2F1DBC55" w14:textId="77777777" w:rsidR="007774BD" w:rsidRPr="007774BD" w:rsidRDefault="007774BD" w:rsidP="007774BD">
                            <w:pPr>
                              <w:pStyle w:val="Salassapidonotsikko"/>
                              <w:rPr>
                                <w:lang w:val="sv-FI"/>
                              </w:rPr>
                            </w:pPr>
                            <w:r w:rsidRPr="007774BD">
                              <w:rPr>
                                <w:lang w:val="sv-FI"/>
                              </w:rPr>
                              <w:t>TL IV</w:t>
                            </w:r>
                          </w:p>
                          <w:p w14:paraId="22CEDD1A" w14:textId="77777777" w:rsidR="007774BD" w:rsidRPr="007774BD" w:rsidRDefault="007774BD" w:rsidP="007774BD">
                            <w:pPr>
                              <w:pStyle w:val="Salassapidonteksti"/>
                              <w:spacing w:line="240" w:lineRule="atLeast"/>
                              <w:rPr>
                                <w:lang w:val="sv-FI"/>
                              </w:rPr>
                            </w:pPr>
                            <w:r w:rsidRPr="007774BD">
                              <w:rPr>
                                <w:lang w:val="sv-FI"/>
                              </w:rPr>
                              <w:t xml:space="preserve">OffL (621/1999) 24.1 § </w:t>
                            </w:r>
                            <w:r w:rsidRPr="007774BD">
                              <w:rPr>
                                <w:u w:val="single"/>
                                <w:lang w:val="sv-FI"/>
                              </w:rPr>
                              <w:t xml:space="preserve">       </w:t>
                            </w:r>
                            <w:r w:rsidRPr="007774BD">
                              <w:rPr>
                                <w:lang w:val="sv-FI"/>
                              </w:rPr>
                              <w:t>p</w:t>
                            </w:r>
                          </w:p>
                          <w:p w14:paraId="7504E836" w14:textId="77777777" w:rsidR="007774BD" w:rsidRDefault="007774BD" w:rsidP="007774BD">
                            <w:pPr>
                              <w:pStyle w:val="Salassapidonteksti"/>
                            </w:pPr>
                            <w:r>
                              <w:t>L (</w:t>
                            </w:r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  <w:r>
                              <w:t xml:space="preserve">/ </w:t>
                            </w:r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  <w:r>
                              <w:t xml:space="preserve">) </w:t>
                            </w:r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  <w:r>
                              <w:t xml:space="preserve"> §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4562" w:type="dxa"/>
            <w:hideMark/>
          </w:tcPr>
          <w:p w14:paraId="384589AE" w14:textId="77777777" w:rsidR="007774BD" w:rsidRPr="007774BD" w:rsidRDefault="007774BD" w:rsidP="002C65C4">
            <w:pPr>
              <w:keepNext/>
              <w:keepLines/>
              <w:adjustRightInd w:val="0"/>
              <w:rPr>
                <w:rFonts w:asciiTheme="majorHAnsi" w:eastAsia="CIDFont+F2" w:hAnsiTheme="majorHAnsi" w:cstheme="majorHAnsi"/>
                <w:sz w:val="24"/>
                <w:szCs w:val="24"/>
                <w:lang w:val="sv-FI"/>
              </w:rPr>
            </w:pPr>
            <w:r w:rsidRPr="004D0302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E3AC84" wp14:editId="2F5E306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2159000" cy="744855"/>
                      <wp:effectExtent l="0" t="0" r="12700" b="17145"/>
                      <wp:wrapTopAndBottom/>
                      <wp:docPr id="3082" name="Tekstiruutu 3082" descr="Mall för stämpel KONFIDENTIELL TL III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0" cy="7448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BA3EA23" w14:textId="77777777" w:rsidR="007774BD" w:rsidRPr="00C86B69" w:rsidRDefault="007774BD" w:rsidP="007774BD">
                                  <w:pPr>
                                    <w:pStyle w:val="Salassapidonotsikko"/>
                                    <w:rPr>
                                      <w:lang w:val="en-US"/>
                                    </w:rPr>
                                  </w:pPr>
                                  <w:r w:rsidRPr="00C86B69">
                                    <w:rPr>
                                      <w:lang w:val="en-US"/>
                                    </w:rPr>
                                    <w:t>KONFIDENTIELL</w:t>
                                  </w:r>
                                </w:p>
                                <w:p w14:paraId="4A5A15FC" w14:textId="77777777" w:rsidR="007774BD" w:rsidRPr="00C86B69" w:rsidRDefault="007774BD" w:rsidP="007774BD">
                                  <w:pPr>
                                    <w:pStyle w:val="Salassapidonotsikko"/>
                                    <w:rPr>
                                      <w:lang w:val="en-US"/>
                                    </w:rPr>
                                  </w:pPr>
                                  <w:r w:rsidRPr="00C86B69">
                                    <w:rPr>
                                      <w:lang w:val="en-US"/>
                                    </w:rPr>
                                    <w:t>TL III</w:t>
                                  </w:r>
                                </w:p>
                                <w:p w14:paraId="7D0A3325" w14:textId="77777777" w:rsidR="007774BD" w:rsidRPr="00C86B69" w:rsidRDefault="007774BD" w:rsidP="007774BD">
                                  <w:pPr>
                                    <w:pStyle w:val="Salassapidonteksti"/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  <w:r w:rsidRPr="00C86B69">
                                    <w:rPr>
                                      <w:lang w:val="en-US"/>
                                    </w:rPr>
                                    <w:t xml:space="preserve">OffL (621/1999) 24.1 § </w:t>
                                  </w:r>
                                  <w:r w:rsidRPr="00C86B69">
                                    <w:rPr>
                                      <w:u w:val="single"/>
                                      <w:lang w:val="en-US"/>
                                    </w:rPr>
                                    <w:t xml:space="preserve">       </w:t>
                                  </w:r>
                                  <w:r w:rsidRPr="00C86B69">
                                    <w:rPr>
                                      <w:lang w:val="en-US"/>
                                    </w:rPr>
                                    <w:t>p</w:t>
                                  </w:r>
                                </w:p>
                                <w:p w14:paraId="0B59010A" w14:textId="77777777" w:rsidR="007774BD" w:rsidRPr="00C86B69" w:rsidRDefault="007774BD" w:rsidP="007774BD">
                                  <w:pPr>
                                    <w:pStyle w:val="Salassapidonteksti"/>
                                    <w:rPr>
                                      <w:lang w:val="en-US"/>
                                    </w:rPr>
                                  </w:pPr>
                                  <w:r w:rsidRPr="00C86B69">
                                    <w:rPr>
                                      <w:lang w:val="en-US"/>
                                    </w:rPr>
                                    <w:t>L (</w:t>
                                  </w:r>
                                  <w:r w:rsidRPr="00C86B69">
                                    <w:rPr>
                                      <w:u w:val="single"/>
                                      <w:lang w:val="en-US"/>
                                    </w:rPr>
                                    <w:t xml:space="preserve">       </w:t>
                                  </w:r>
                                  <w:r w:rsidRPr="00C86B69">
                                    <w:rPr>
                                      <w:lang w:val="en-US"/>
                                    </w:rPr>
                                    <w:t xml:space="preserve">/ </w:t>
                                  </w:r>
                                  <w:r w:rsidRPr="00C86B69">
                                    <w:rPr>
                                      <w:u w:val="single"/>
                                      <w:lang w:val="en-US"/>
                                    </w:rPr>
                                    <w:t xml:space="preserve">       </w:t>
                                  </w:r>
                                  <w:r w:rsidRPr="00C86B69">
                                    <w:rPr>
                                      <w:lang w:val="en-US"/>
                                    </w:rPr>
                                    <w:t xml:space="preserve">) </w:t>
                                  </w:r>
                                  <w:r w:rsidRPr="00C86B69">
                                    <w:rPr>
                                      <w:u w:val="single"/>
                                      <w:lang w:val="en-US"/>
                                    </w:rPr>
                                    <w:t xml:space="preserve">       </w:t>
                                  </w:r>
                                  <w:r w:rsidRPr="00C86B69">
                                    <w:rPr>
                                      <w:lang w:val="en-US"/>
                                    </w:rPr>
                                    <w:t xml:space="preserve"> 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3AC84" id="Tekstiruutu 3082" o:spid="_x0000_s1027" type="#_x0000_t202" alt="Mall för stämpel KONFIDENTIELL TL III." style="position:absolute;margin-left:-.55pt;margin-top:.6pt;width:170pt;height:5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" filled="f" fillcolor="#bbe0e3" strokecolor="red" strokeweight="1.5pt">
                      <v:textbox>
                        <w:txbxContent>
                          <w:p w14:paraId="2BA3EA23" w14:textId="77777777" w:rsidR="007774BD" w:rsidRPr="00C86B69" w:rsidRDefault="007774BD" w:rsidP="007774BD">
                            <w:pPr>
                              <w:pStyle w:val="Salassapidonotsikko"/>
                              <w:rPr>
                                <w:lang w:val="en-US"/>
                              </w:rPr>
                            </w:pPr>
                            <w:r w:rsidRPr="00C86B69">
                              <w:rPr>
                                <w:lang w:val="en-US"/>
                              </w:rPr>
                              <w:t>KONFIDENTIELL</w:t>
                            </w:r>
                          </w:p>
                          <w:p w14:paraId="4A5A15FC" w14:textId="77777777" w:rsidR="007774BD" w:rsidRPr="00C86B69" w:rsidRDefault="007774BD" w:rsidP="007774BD">
                            <w:pPr>
                              <w:pStyle w:val="Salassapidonotsikko"/>
                              <w:rPr>
                                <w:lang w:val="en-US"/>
                              </w:rPr>
                            </w:pPr>
                            <w:r w:rsidRPr="00C86B69">
                              <w:rPr>
                                <w:lang w:val="en-US"/>
                              </w:rPr>
                              <w:t>TL III</w:t>
                            </w:r>
                          </w:p>
                          <w:p w14:paraId="7D0A3325" w14:textId="77777777" w:rsidR="007774BD" w:rsidRPr="00C86B69" w:rsidRDefault="007774BD" w:rsidP="007774BD">
                            <w:pPr>
                              <w:pStyle w:val="Salassapidonteksti"/>
                              <w:spacing w:line="240" w:lineRule="atLeast"/>
                              <w:rPr>
                                <w:lang w:val="en-US"/>
                              </w:rPr>
                            </w:pPr>
                            <w:r w:rsidRPr="00C86B69">
                              <w:rPr>
                                <w:lang w:val="en-US"/>
                              </w:rPr>
                              <w:t xml:space="preserve">OffL (621/1999) 24.1 § </w:t>
                            </w:r>
                            <w:r w:rsidRPr="00C86B69">
                              <w:rPr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C86B69">
                              <w:rPr>
                                <w:lang w:val="en-US"/>
                              </w:rPr>
                              <w:t>p</w:t>
                            </w:r>
                          </w:p>
                          <w:p w14:paraId="0B59010A" w14:textId="77777777" w:rsidR="007774BD" w:rsidRPr="00C86B69" w:rsidRDefault="007774BD" w:rsidP="007774BD">
                            <w:pPr>
                              <w:pStyle w:val="Salassapidonteksti"/>
                              <w:rPr>
                                <w:lang w:val="en-US"/>
                              </w:rPr>
                            </w:pPr>
                            <w:r w:rsidRPr="00C86B69">
                              <w:rPr>
                                <w:lang w:val="en-US"/>
                              </w:rPr>
                              <w:t>L (</w:t>
                            </w:r>
                            <w:r w:rsidRPr="00C86B69">
                              <w:rPr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C86B69">
                              <w:rPr>
                                <w:lang w:val="en-US"/>
                              </w:rPr>
                              <w:t xml:space="preserve">/ </w:t>
                            </w:r>
                            <w:r w:rsidRPr="00C86B69">
                              <w:rPr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C86B69">
                              <w:rPr>
                                <w:lang w:val="en-US"/>
                              </w:rPr>
                              <w:t xml:space="preserve">) </w:t>
                            </w:r>
                            <w:r w:rsidRPr="00C86B69">
                              <w:rPr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C86B69">
                              <w:rPr>
                                <w:lang w:val="en-US"/>
                              </w:rPr>
                              <w:t xml:space="preserve"> §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  <w:tr w:rsidR="007774BD" w:rsidRPr="007774BD" w14:paraId="358594F9" w14:textId="77777777" w:rsidTr="002C65C4">
        <w:trPr>
          <w:cantSplit/>
        </w:trPr>
        <w:tc>
          <w:tcPr>
            <w:tcW w:w="4561" w:type="dxa"/>
            <w:hideMark/>
          </w:tcPr>
          <w:p w14:paraId="78D9C884" w14:textId="77777777" w:rsidR="007774BD" w:rsidRPr="007774BD" w:rsidRDefault="007774BD" w:rsidP="002C65C4">
            <w:pPr>
              <w:keepNext/>
              <w:keepLines/>
              <w:adjustRightInd w:val="0"/>
              <w:rPr>
                <w:rFonts w:asciiTheme="majorHAnsi" w:eastAsia="CIDFont+F2" w:hAnsiTheme="majorHAnsi" w:cstheme="majorHAnsi"/>
                <w:sz w:val="24"/>
                <w:szCs w:val="24"/>
                <w:lang w:val="sv-FI"/>
              </w:rPr>
            </w:pPr>
            <w:r w:rsidRPr="004D0302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72A66B" wp14:editId="0867450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8890</wp:posOffset>
                      </wp:positionV>
                      <wp:extent cx="2159000" cy="734060"/>
                      <wp:effectExtent l="0" t="0" r="12700" b="27940"/>
                      <wp:wrapTopAndBottom/>
                      <wp:docPr id="3080" name="Tekstiruutu 3080" descr="Mall för stämpel HEMLIG TL II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0" cy="7340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8FFCD1E" w14:textId="77777777" w:rsidR="007774BD" w:rsidRPr="007774BD" w:rsidRDefault="007774BD" w:rsidP="007774BD">
                                  <w:pPr>
                                    <w:pStyle w:val="Salassapidonotsikko"/>
                                    <w:rPr>
                                      <w:lang w:val="sv-FI"/>
                                    </w:rPr>
                                  </w:pPr>
                                  <w:r w:rsidRPr="007774BD">
                                    <w:rPr>
                                      <w:lang w:val="sv-FI"/>
                                    </w:rPr>
                                    <w:t>HEMLIG</w:t>
                                  </w:r>
                                </w:p>
                                <w:p w14:paraId="386CE153" w14:textId="77777777" w:rsidR="007774BD" w:rsidRPr="007774BD" w:rsidRDefault="007774BD" w:rsidP="007774BD">
                                  <w:pPr>
                                    <w:pStyle w:val="Salassapidonotsikko"/>
                                    <w:rPr>
                                      <w:lang w:val="sv-FI"/>
                                    </w:rPr>
                                  </w:pPr>
                                  <w:r w:rsidRPr="007774BD">
                                    <w:rPr>
                                      <w:lang w:val="sv-FI"/>
                                    </w:rPr>
                                    <w:t>TL II</w:t>
                                  </w:r>
                                </w:p>
                                <w:p w14:paraId="440CF66F" w14:textId="77777777" w:rsidR="007774BD" w:rsidRPr="007774BD" w:rsidRDefault="007774BD" w:rsidP="007774BD">
                                  <w:pPr>
                                    <w:pStyle w:val="Salassapidonteksti"/>
                                    <w:spacing w:line="240" w:lineRule="atLeast"/>
                                    <w:rPr>
                                      <w:lang w:val="sv-FI"/>
                                    </w:rPr>
                                  </w:pPr>
                                  <w:r w:rsidRPr="007774BD">
                                    <w:rPr>
                                      <w:lang w:val="sv-FI"/>
                                    </w:rPr>
                                    <w:t xml:space="preserve">OffL (621/1999) 24.1 § </w:t>
                                  </w:r>
                                  <w:r w:rsidRPr="007774BD">
                                    <w:rPr>
                                      <w:u w:val="single"/>
                                      <w:lang w:val="sv-FI"/>
                                    </w:rPr>
                                    <w:t xml:space="preserve">       </w:t>
                                  </w:r>
                                  <w:r w:rsidRPr="007774BD">
                                    <w:rPr>
                                      <w:lang w:val="sv-FI"/>
                                    </w:rPr>
                                    <w:t>p</w:t>
                                  </w:r>
                                </w:p>
                                <w:p w14:paraId="4056CC87" w14:textId="77777777" w:rsidR="007774BD" w:rsidRPr="007774BD" w:rsidRDefault="007774BD" w:rsidP="007774BD">
                                  <w:pPr>
                                    <w:pStyle w:val="Salassapidonteksti"/>
                                    <w:rPr>
                                      <w:lang w:val="sv-FI"/>
                                    </w:rPr>
                                  </w:pPr>
                                  <w:r w:rsidRPr="007774BD">
                                    <w:rPr>
                                      <w:lang w:val="sv-FI"/>
                                    </w:rPr>
                                    <w:t>L (</w:t>
                                  </w:r>
                                  <w:r w:rsidRPr="007774BD">
                                    <w:rPr>
                                      <w:u w:val="single"/>
                                      <w:lang w:val="sv-FI"/>
                                    </w:rPr>
                                    <w:t xml:space="preserve">       </w:t>
                                  </w:r>
                                  <w:r w:rsidRPr="007774BD">
                                    <w:rPr>
                                      <w:lang w:val="sv-FI"/>
                                    </w:rPr>
                                    <w:t xml:space="preserve">/ </w:t>
                                  </w:r>
                                  <w:r w:rsidRPr="007774BD">
                                    <w:rPr>
                                      <w:u w:val="single"/>
                                      <w:lang w:val="sv-FI"/>
                                    </w:rPr>
                                    <w:t xml:space="preserve">       </w:t>
                                  </w:r>
                                  <w:r w:rsidRPr="007774BD">
                                    <w:rPr>
                                      <w:lang w:val="sv-FI"/>
                                    </w:rPr>
                                    <w:t xml:space="preserve">) </w:t>
                                  </w:r>
                                  <w:r w:rsidRPr="007774BD">
                                    <w:rPr>
                                      <w:u w:val="single"/>
                                      <w:lang w:val="sv-FI"/>
                                    </w:rPr>
                                    <w:t xml:space="preserve">       </w:t>
                                  </w:r>
                                  <w:r w:rsidRPr="007774BD">
                                    <w:rPr>
                                      <w:lang w:val="sv-FI"/>
                                    </w:rPr>
                                    <w:t xml:space="preserve"> 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2A66B" id="Tekstiruutu 3080" o:spid="_x0000_s1028" type="#_x0000_t202" alt="Mall för stämpel HEMLIG TL II." style="position:absolute;margin-left:-.55pt;margin-top:.7pt;width:170pt;height:5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" filled="f" fillcolor="#bbe0e3" strokecolor="red" strokeweight="1.5pt">
                      <v:textbox>
                        <w:txbxContent>
                          <w:p w14:paraId="68FFCD1E" w14:textId="77777777" w:rsidR="007774BD" w:rsidRPr="007774BD" w:rsidRDefault="007774BD" w:rsidP="007774BD">
                            <w:pPr>
                              <w:pStyle w:val="Salassapidonotsikko"/>
                              <w:rPr>
                                <w:lang w:val="sv-FI"/>
                              </w:rPr>
                            </w:pPr>
                            <w:r w:rsidRPr="007774BD">
                              <w:rPr>
                                <w:lang w:val="sv-FI"/>
                              </w:rPr>
                              <w:t>HEMLIG</w:t>
                            </w:r>
                          </w:p>
                          <w:p w14:paraId="386CE153" w14:textId="77777777" w:rsidR="007774BD" w:rsidRPr="007774BD" w:rsidRDefault="007774BD" w:rsidP="007774BD">
                            <w:pPr>
                              <w:pStyle w:val="Salassapidonotsikko"/>
                              <w:rPr>
                                <w:lang w:val="sv-FI"/>
                              </w:rPr>
                            </w:pPr>
                            <w:r w:rsidRPr="007774BD">
                              <w:rPr>
                                <w:lang w:val="sv-FI"/>
                              </w:rPr>
                              <w:t>TL II</w:t>
                            </w:r>
                          </w:p>
                          <w:p w14:paraId="440CF66F" w14:textId="77777777" w:rsidR="007774BD" w:rsidRPr="007774BD" w:rsidRDefault="007774BD" w:rsidP="007774BD">
                            <w:pPr>
                              <w:pStyle w:val="Salassapidonteksti"/>
                              <w:spacing w:line="240" w:lineRule="atLeast"/>
                              <w:rPr>
                                <w:lang w:val="sv-FI"/>
                              </w:rPr>
                            </w:pPr>
                            <w:r w:rsidRPr="007774BD">
                              <w:rPr>
                                <w:lang w:val="sv-FI"/>
                              </w:rPr>
                              <w:t xml:space="preserve">OffL (621/1999) 24.1 § </w:t>
                            </w:r>
                            <w:r w:rsidRPr="007774BD">
                              <w:rPr>
                                <w:u w:val="single"/>
                                <w:lang w:val="sv-FI"/>
                              </w:rPr>
                              <w:t xml:space="preserve">       </w:t>
                            </w:r>
                            <w:r w:rsidRPr="007774BD">
                              <w:rPr>
                                <w:lang w:val="sv-FI"/>
                              </w:rPr>
                              <w:t>p</w:t>
                            </w:r>
                          </w:p>
                          <w:p w14:paraId="4056CC87" w14:textId="77777777" w:rsidR="007774BD" w:rsidRPr="007774BD" w:rsidRDefault="007774BD" w:rsidP="007774BD">
                            <w:pPr>
                              <w:pStyle w:val="Salassapidonteksti"/>
                              <w:rPr>
                                <w:lang w:val="sv-FI"/>
                              </w:rPr>
                            </w:pPr>
                            <w:r w:rsidRPr="007774BD">
                              <w:rPr>
                                <w:lang w:val="sv-FI"/>
                              </w:rPr>
                              <w:t>L (</w:t>
                            </w:r>
                            <w:r w:rsidRPr="007774BD">
                              <w:rPr>
                                <w:u w:val="single"/>
                                <w:lang w:val="sv-FI"/>
                              </w:rPr>
                              <w:t xml:space="preserve">       </w:t>
                            </w:r>
                            <w:r w:rsidRPr="007774BD">
                              <w:rPr>
                                <w:lang w:val="sv-FI"/>
                              </w:rPr>
                              <w:t xml:space="preserve">/ </w:t>
                            </w:r>
                            <w:r w:rsidRPr="007774BD">
                              <w:rPr>
                                <w:u w:val="single"/>
                                <w:lang w:val="sv-FI"/>
                              </w:rPr>
                              <w:t xml:space="preserve">       </w:t>
                            </w:r>
                            <w:r w:rsidRPr="007774BD">
                              <w:rPr>
                                <w:lang w:val="sv-FI"/>
                              </w:rPr>
                              <w:t xml:space="preserve">) </w:t>
                            </w:r>
                            <w:r w:rsidRPr="007774BD">
                              <w:rPr>
                                <w:u w:val="single"/>
                                <w:lang w:val="sv-FI"/>
                              </w:rPr>
                              <w:t xml:space="preserve">       </w:t>
                            </w:r>
                            <w:r w:rsidRPr="007774BD">
                              <w:rPr>
                                <w:lang w:val="sv-FI"/>
                              </w:rPr>
                              <w:t xml:space="preserve"> §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4562" w:type="dxa"/>
            <w:hideMark/>
          </w:tcPr>
          <w:p w14:paraId="55EE642A" w14:textId="77777777" w:rsidR="007774BD" w:rsidRPr="007774BD" w:rsidRDefault="007774BD" w:rsidP="002C65C4">
            <w:pPr>
              <w:keepNext/>
              <w:keepLines/>
              <w:adjustRightInd w:val="0"/>
              <w:rPr>
                <w:rFonts w:asciiTheme="majorHAnsi" w:eastAsia="CIDFont+F2" w:hAnsiTheme="majorHAnsi" w:cstheme="majorHAnsi"/>
                <w:sz w:val="24"/>
                <w:szCs w:val="24"/>
                <w:lang w:val="sv-FI"/>
              </w:rPr>
            </w:pPr>
            <w:r w:rsidRPr="004D0302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CF84BD" wp14:editId="4024422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8890</wp:posOffset>
                      </wp:positionV>
                      <wp:extent cx="2159000" cy="739775"/>
                      <wp:effectExtent l="0" t="0" r="12700" b="22225"/>
                      <wp:wrapTopAndBottom/>
                      <wp:docPr id="3079" name="Tekstiruutu 3079" descr="Mall för stämpel YTTERST HEMLIG TL I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0" cy="739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5D91C0" w14:textId="77777777" w:rsidR="007774BD" w:rsidRPr="007774BD" w:rsidRDefault="007774BD" w:rsidP="007774BD">
                                  <w:pPr>
                                    <w:pStyle w:val="Salassapidonotsikko"/>
                                    <w:rPr>
                                      <w:lang w:val="sv-FI"/>
                                    </w:rPr>
                                  </w:pPr>
                                  <w:r w:rsidRPr="007774BD">
                                    <w:rPr>
                                      <w:lang w:val="sv-FI"/>
                                    </w:rPr>
                                    <w:t>YTTERST HEMLIG</w:t>
                                  </w:r>
                                </w:p>
                                <w:p w14:paraId="62AD4984" w14:textId="77777777" w:rsidR="007774BD" w:rsidRPr="007774BD" w:rsidRDefault="007774BD" w:rsidP="007774BD">
                                  <w:pPr>
                                    <w:pStyle w:val="Salassapidonotsikko"/>
                                    <w:rPr>
                                      <w:lang w:val="sv-FI"/>
                                    </w:rPr>
                                  </w:pPr>
                                  <w:r w:rsidRPr="007774BD">
                                    <w:rPr>
                                      <w:lang w:val="sv-FI"/>
                                    </w:rPr>
                                    <w:t>TL I</w:t>
                                  </w:r>
                                </w:p>
                                <w:p w14:paraId="2CEA33D5" w14:textId="77777777" w:rsidR="007774BD" w:rsidRPr="007774BD" w:rsidRDefault="007774BD" w:rsidP="007774BD">
                                  <w:pPr>
                                    <w:pStyle w:val="Salassapidonteksti"/>
                                    <w:spacing w:line="240" w:lineRule="atLeast"/>
                                    <w:rPr>
                                      <w:lang w:val="sv-FI"/>
                                    </w:rPr>
                                  </w:pPr>
                                  <w:r w:rsidRPr="007774BD">
                                    <w:rPr>
                                      <w:lang w:val="sv-FI"/>
                                    </w:rPr>
                                    <w:t xml:space="preserve">OffL (621/1999) 24.1 § </w:t>
                                  </w:r>
                                  <w:r w:rsidRPr="007774BD">
                                    <w:rPr>
                                      <w:u w:val="single"/>
                                      <w:lang w:val="sv-FI"/>
                                    </w:rPr>
                                    <w:t xml:space="preserve">       </w:t>
                                  </w:r>
                                  <w:r w:rsidRPr="007774BD">
                                    <w:rPr>
                                      <w:lang w:val="sv-FI"/>
                                    </w:rPr>
                                    <w:t>p</w:t>
                                  </w:r>
                                </w:p>
                                <w:p w14:paraId="2FD334EB" w14:textId="77777777" w:rsidR="007774BD" w:rsidRDefault="007774BD" w:rsidP="007774BD">
                                  <w:pPr>
                                    <w:pStyle w:val="Salassapidonteksti"/>
                                  </w:pPr>
                                  <w:r>
                                    <w:t>L (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</w:t>
                                  </w:r>
                                  <w:r>
                                    <w:t xml:space="preserve">/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</w:t>
                                  </w:r>
                                  <w:r>
                                    <w:t xml:space="preserve">)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</w:t>
                                  </w:r>
                                  <w:r>
                                    <w:t xml:space="preserve"> 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F84BD" id="Tekstiruutu 3079" o:spid="_x0000_s1029" type="#_x0000_t202" alt="Mall för stämpel YTTERST HEMLIG TL I." style="position:absolute;margin-left:-.55pt;margin-top:.7pt;width:170pt;height:5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" filled="f" fillcolor="#bbe0e3" strokecolor="red" strokeweight="1.5pt">
                      <v:textbox>
                        <w:txbxContent>
                          <w:p w14:paraId="2A5D91C0" w14:textId="77777777" w:rsidR="007774BD" w:rsidRPr="007774BD" w:rsidRDefault="007774BD" w:rsidP="007774BD">
                            <w:pPr>
                              <w:pStyle w:val="Salassapidonotsikko"/>
                              <w:rPr>
                                <w:lang w:val="sv-FI"/>
                              </w:rPr>
                            </w:pPr>
                            <w:r w:rsidRPr="007774BD">
                              <w:rPr>
                                <w:lang w:val="sv-FI"/>
                              </w:rPr>
                              <w:t>YTTERST HEMLIG</w:t>
                            </w:r>
                          </w:p>
                          <w:p w14:paraId="62AD4984" w14:textId="77777777" w:rsidR="007774BD" w:rsidRPr="007774BD" w:rsidRDefault="007774BD" w:rsidP="007774BD">
                            <w:pPr>
                              <w:pStyle w:val="Salassapidonotsikko"/>
                              <w:rPr>
                                <w:lang w:val="sv-FI"/>
                              </w:rPr>
                            </w:pPr>
                            <w:r w:rsidRPr="007774BD">
                              <w:rPr>
                                <w:lang w:val="sv-FI"/>
                              </w:rPr>
                              <w:t>TL I</w:t>
                            </w:r>
                          </w:p>
                          <w:p w14:paraId="2CEA33D5" w14:textId="77777777" w:rsidR="007774BD" w:rsidRPr="007774BD" w:rsidRDefault="007774BD" w:rsidP="007774BD">
                            <w:pPr>
                              <w:pStyle w:val="Salassapidonteksti"/>
                              <w:spacing w:line="240" w:lineRule="atLeast"/>
                              <w:rPr>
                                <w:lang w:val="sv-FI"/>
                              </w:rPr>
                            </w:pPr>
                            <w:r w:rsidRPr="007774BD">
                              <w:rPr>
                                <w:lang w:val="sv-FI"/>
                              </w:rPr>
                              <w:t xml:space="preserve">OffL (621/1999) 24.1 § </w:t>
                            </w:r>
                            <w:r w:rsidRPr="007774BD">
                              <w:rPr>
                                <w:u w:val="single"/>
                                <w:lang w:val="sv-FI"/>
                              </w:rPr>
                              <w:t xml:space="preserve">       </w:t>
                            </w:r>
                            <w:r w:rsidRPr="007774BD">
                              <w:rPr>
                                <w:lang w:val="sv-FI"/>
                              </w:rPr>
                              <w:t>p</w:t>
                            </w:r>
                          </w:p>
                          <w:p w14:paraId="2FD334EB" w14:textId="77777777" w:rsidR="007774BD" w:rsidRDefault="007774BD" w:rsidP="007774BD">
                            <w:pPr>
                              <w:pStyle w:val="Salassapidonteksti"/>
                            </w:pPr>
                            <w:r>
                              <w:t>L (</w:t>
                            </w:r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  <w:r>
                              <w:t xml:space="preserve">/ </w:t>
                            </w:r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  <w:r>
                              <w:t xml:space="preserve">) </w:t>
                            </w:r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  <w:r>
                              <w:t xml:space="preserve"> §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</w:tbl>
    <w:p w14:paraId="097A90B3" w14:textId="77777777" w:rsidR="007774BD" w:rsidRPr="007774BD" w:rsidRDefault="007774BD" w:rsidP="00DF1954">
      <w:pPr>
        <w:pStyle w:val="VMNormaaliSisentmtn"/>
        <w:ind w:right="305"/>
        <w:rPr>
          <w:lang w:val="sv-FI"/>
        </w:rPr>
      </w:pPr>
    </w:p>
    <w:p w14:paraId="59DFC2CF" w14:textId="77777777" w:rsidR="007774BD" w:rsidRPr="007774BD" w:rsidRDefault="007774BD" w:rsidP="00DF1954">
      <w:pPr>
        <w:pStyle w:val="VMNormaaliSisentmtn"/>
        <w:ind w:right="305"/>
        <w:rPr>
          <w:lang w:val="sv-FI"/>
        </w:rPr>
      </w:pPr>
    </w:p>
    <w:p w14:paraId="124D6E63" w14:textId="77777777" w:rsidR="007774BD" w:rsidRPr="007774BD" w:rsidRDefault="007774BD" w:rsidP="00DF1954">
      <w:pPr>
        <w:pStyle w:val="VMNormaaliSisentmtn"/>
        <w:ind w:right="305"/>
        <w:rPr>
          <w:lang w:val="sv-FI"/>
        </w:rPr>
      </w:pPr>
    </w:p>
    <w:p w14:paraId="584C1B40" w14:textId="77777777" w:rsidR="007774BD" w:rsidRPr="007774BD" w:rsidRDefault="007774BD" w:rsidP="00DF1954">
      <w:pPr>
        <w:pStyle w:val="VMNormaaliSisentmtn"/>
        <w:ind w:right="305"/>
        <w:rPr>
          <w:lang w:val="sv-FI"/>
        </w:rPr>
      </w:pPr>
    </w:p>
    <w:p w14:paraId="5E3DA782" w14:textId="4C879EE0" w:rsidR="004532CB" w:rsidRPr="007774BD" w:rsidRDefault="004532CB" w:rsidP="00DF1954">
      <w:pPr>
        <w:pStyle w:val="VMNormaaliSisentmtn"/>
        <w:ind w:right="305"/>
        <w:rPr>
          <w:lang w:val="sv-FI"/>
        </w:rPr>
      </w:pPr>
    </w:p>
    <w:p w14:paraId="1916B474" w14:textId="69BB618F" w:rsidR="004532CB" w:rsidRDefault="004532CB" w:rsidP="00DF1954">
      <w:pPr>
        <w:pStyle w:val="VMNormaaliSisentmtn"/>
        <w:ind w:right="305"/>
      </w:pPr>
      <w:bookmarkStart w:id="0" w:name="_GoBack"/>
      <w:bookmarkEnd w:id="0"/>
    </w:p>
    <w:sectPr w:rsidR="004532CB" w:rsidSect="0056055D">
      <w:headerReference w:type="default" r:id="rId11"/>
      <w:headerReference w:type="first" r:id="rId12"/>
      <w:footerReference w:type="first" r:id="rId13"/>
      <w:pgSz w:w="11906" w:h="16838" w:code="9"/>
      <w:pgMar w:top="567" w:right="851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D75D2" w14:textId="77777777" w:rsidR="005A40AB" w:rsidRDefault="005A40AB">
      <w:r>
        <w:separator/>
      </w:r>
    </w:p>
  </w:endnote>
  <w:endnote w:type="continuationSeparator" w:id="0">
    <w:p w14:paraId="272458F6" w14:textId="77777777" w:rsidR="005A40AB" w:rsidRDefault="005A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19B49" w14:textId="77777777" w:rsidR="0056055D" w:rsidRDefault="0056055D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2410"/>
      <w:gridCol w:w="1842"/>
      <w:gridCol w:w="2268"/>
      <w:gridCol w:w="1756"/>
    </w:tblGrid>
    <w:tr w:rsidR="0056055D" w14:paraId="553198B5" w14:textId="77777777" w:rsidTr="00E66EF8">
      <w:tc>
        <w:tcPr>
          <w:tcW w:w="1985" w:type="dxa"/>
        </w:tcPr>
        <w:p w14:paraId="610F3442" w14:textId="77777777" w:rsidR="0056055D" w:rsidRDefault="00E66EF8" w:rsidP="0056055D">
          <w:pPr>
            <w:pStyle w:val="VMAlatunniste"/>
          </w:pPr>
          <w:r>
            <w:t>Tiedonhallintalautakunta</w:t>
          </w:r>
        </w:p>
      </w:tc>
      <w:tc>
        <w:tcPr>
          <w:tcW w:w="2410" w:type="dxa"/>
        </w:tcPr>
        <w:p w14:paraId="1F54A1AB" w14:textId="77777777" w:rsidR="0056055D" w:rsidRDefault="0056055D" w:rsidP="0056055D">
          <w:pPr>
            <w:pStyle w:val="VMAlatunniste"/>
          </w:pPr>
          <w:r>
            <w:t>Snellmaninkatu 1 A, Helsinki</w:t>
          </w:r>
        </w:p>
        <w:p w14:paraId="0CCAE0DC" w14:textId="77777777" w:rsidR="0056055D" w:rsidRDefault="0056055D" w:rsidP="0056055D">
          <w:pPr>
            <w:pStyle w:val="VMAlatunniste"/>
          </w:pPr>
          <w:r>
            <w:t>PL 28, 00023 Valtioneuvosto</w:t>
          </w:r>
        </w:p>
      </w:tc>
      <w:tc>
        <w:tcPr>
          <w:tcW w:w="1842" w:type="dxa"/>
        </w:tcPr>
        <w:p w14:paraId="5E211330" w14:textId="77777777" w:rsidR="0056055D" w:rsidRDefault="0056055D" w:rsidP="0056055D">
          <w:pPr>
            <w:pStyle w:val="VMAlatunniste"/>
          </w:pPr>
          <w:r>
            <w:t>Puh 0295 16001 (Vaihde)</w:t>
          </w:r>
        </w:p>
        <w:p w14:paraId="35EA0C47" w14:textId="77777777" w:rsidR="0056055D" w:rsidRDefault="0056055D" w:rsidP="0056055D">
          <w:pPr>
            <w:pStyle w:val="VMAlatunniste"/>
          </w:pPr>
          <w:r>
            <w:t>Faksi 09 160 33123</w:t>
          </w:r>
        </w:p>
      </w:tc>
      <w:tc>
        <w:tcPr>
          <w:tcW w:w="2268" w:type="dxa"/>
        </w:tcPr>
        <w:p w14:paraId="6EE5D296" w14:textId="77777777" w:rsidR="0056055D" w:rsidRDefault="00622BB4" w:rsidP="0056055D">
          <w:pPr>
            <w:pStyle w:val="VMAlatunniste"/>
          </w:pPr>
          <w:r>
            <w:t>tiedonhallintalautakunta</w:t>
          </w:r>
          <w:r w:rsidR="0056055D">
            <w:t>@vm.fi</w:t>
          </w:r>
        </w:p>
        <w:p w14:paraId="01CCB9AF" w14:textId="77777777" w:rsidR="0056055D" w:rsidRDefault="0056055D" w:rsidP="0056055D">
          <w:pPr>
            <w:pStyle w:val="VMAlatunniste"/>
          </w:pPr>
          <w:r>
            <w:t>www.vm.fi</w:t>
          </w:r>
        </w:p>
      </w:tc>
      <w:tc>
        <w:tcPr>
          <w:tcW w:w="1756" w:type="dxa"/>
        </w:tcPr>
        <w:p w14:paraId="25FC2559" w14:textId="77777777" w:rsidR="0056055D" w:rsidRDefault="0056055D" w:rsidP="0056055D">
          <w:pPr>
            <w:pStyle w:val="VMAlatunniste"/>
          </w:pPr>
          <w:r w:rsidRPr="0056055D">
            <w:t>Y-tunnus 0245439-9</w:t>
          </w:r>
        </w:p>
      </w:tc>
    </w:tr>
  </w:tbl>
  <w:p w14:paraId="6ABC2C45" w14:textId="77777777" w:rsidR="0056055D" w:rsidRDefault="0056055D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31F8A" w14:textId="77777777" w:rsidR="005A40AB" w:rsidRDefault="005A40AB">
      <w:r>
        <w:separator/>
      </w:r>
    </w:p>
  </w:footnote>
  <w:footnote w:type="continuationSeparator" w:id="0">
    <w:p w14:paraId="0D2805A1" w14:textId="77777777" w:rsidR="005A40AB" w:rsidRDefault="005A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56055D" w14:paraId="51194040" w14:textId="77777777" w:rsidTr="00FD053E">
      <w:trPr>
        <w:cantSplit/>
        <w:trHeight w:val="255"/>
      </w:trPr>
      <w:tc>
        <w:tcPr>
          <w:tcW w:w="5211" w:type="dxa"/>
        </w:tcPr>
        <w:p w14:paraId="15209A51" w14:textId="77777777" w:rsidR="0056055D" w:rsidRDefault="0056055D" w:rsidP="00AF6B9B">
          <w:pPr>
            <w:pStyle w:val="VMYltunniste"/>
          </w:pPr>
        </w:p>
      </w:tc>
      <w:tc>
        <w:tcPr>
          <w:tcW w:w="2410" w:type="dxa"/>
        </w:tcPr>
        <w:p w14:paraId="1ECCD74A" w14:textId="77777777" w:rsidR="0056055D" w:rsidRPr="00571769" w:rsidRDefault="0056055D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14:paraId="336BFEC3" w14:textId="6A287C3E" w:rsidR="0056055D" w:rsidRDefault="0056055D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4532CB">
            <w:rPr>
              <w:noProof/>
              <w:szCs w:val="20"/>
            </w:rPr>
            <w:t>7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4532CB">
            <w:rPr>
              <w:noProof/>
              <w:szCs w:val="20"/>
            </w:rPr>
            <w:t>7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</w:tbl>
  <w:p w14:paraId="50C2C70B" w14:textId="77777777" w:rsidR="0056055D" w:rsidRDefault="0056055D" w:rsidP="00AF6B9B">
    <w:pPr>
      <w:pStyle w:val="VMYltunniste"/>
    </w:pPr>
  </w:p>
  <w:p w14:paraId="5B5ACB22" w14:textId="77777777" w:rsidR="0056055D" w:rsidRDefault="0056055D" w:rsidP="00AF6B9B">
    <w:pPr>
      <w:pStyle w:val="VM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9F4543" w14:paraId="726BF0BF" w14:textId="77777777" w:rsidTr="009F4543">
      <w:trPr>
        <w:cantSplit/>
        <w:trHeight w:val="255"/>
      </w:trPr>
      <w:tc>
        <w:tcPr>
          <w:tcW w:w="5211" w:type="dxa"/>
        </w:tcPr>
        <w:p w14:paraId="54A17475" w14:textId="77777777" w:rsidR="009F4543" w:rsidRDefault="00E66EF8" w:rsidP="00AF6B9B">
          <w:pPr>
            <w:pStyle w:val="VMYltunniste"/>
          </w:pPr>
          <w:r>
            <w:rPr>
              <w:noProof/>
            </w:rPr>
            <w:drawing>
              <wp:inline distT="0" distB="0" distL="0" distR="0" wp14:anchorId="6A92F267" wp14:editId="226A3DE6">
                <wp:extent cx="2182221" cy="806592"/>
                <wp:effectExtent l="0" t="0" r="889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L_tunnus_A_FI_SV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193" cy="812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14:paraId="50FDA297" w14:textId="77777777" w:rsidR="009F4543" w:rsidRPr="00571769" w:rsidRDefault="009F4543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14:paraId="2D535EE3" w14:textId="1356E116" w:rsidR="009F4543" w:rsidRDefault="009F4543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7774BD">
            <w:rPr>
              <w:noProof/>
              <w:szCs w:val="20"/>
            </w:rPr>
            <w:t>1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7774BD">
            <w:rPr>
              <w:noProof/>
              <w:szCs w:val="20"/>
            </w:rPr>
            <w:t>1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  <w:tr w:rsidR="009F4543" w14:paraId="2D4A0AF6" w14:textId="77777777" w:rsidTr="009F4543">
      <w:trPr>
        <w:cantSplit/>
        <w:trHeight w:val="255"/>
      </w:trPr>
      <w:tc>
        <w:tcPr>
          <w:tcW w:w="5211" w:type="dxa"/>
        </w:tcPr>
        <w:p w14:paraId="31FFB7C3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3A398EBB" w14:textId="18333D42"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14:paraId="4D255C12" w14:textId="77777777" w:rsidR="009F4543" w:rsidRDefault="009F4543" w:rsidP="00AF6B9B">
          <w:pPr>
            <w:pStyle w:val="VMYltunniste"/>
          </w:pPr>
        </w:p>
      </w:tc>
    </w:tr>
    <w:tr w:rsidR="009F4543" w14:paraId="1D17C067" w14:textId="77777777" w:rsidTr="009F4543">
      <w:trPr>
        <w:cantSplit/>
        <w:trHeight w:val="255"/>
      </w:trPr>
      <w:tc>
        <w:tcPr>
          <w:tcW w:w="5211" w:type="dxa"/>
        </w:tcPr>
        <w:p w14:paraId="0C9352D7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0ADDC2EC" w14:textId="305F51A2" w:rsidR="009F4543" w:rsidRDefault="007B6008" w:rsidP="00AF6B9B">
          <w:pPr>
            <w:pStyle w:val="VMYltunniste"/>
          </w:pPr>
          <w:r>
            <w:fldChar w:fldCharType="begin"/>
          </w:r>
          <w:r>
            <w:instrText xml:space="preserve"> TIME \@ "d.M.yyyy" </w:instrText>
          </w:r>
          <w:r>
            <w:fldChar w:fldCharType="separate"/>
          </w:r>
          <w:r w:rsidR="007774BD">
            <w:rPr>
              <w:noProof/>
            </w:rPr>
            <w:t>10.11.2020</w:t>
          </w:r>
          <w:r>
            <w:fldChar w:fldCharType="end"/>
          </w:r>
        </w:p>
      </w:tc>
      <w:tc>
        <w:tcPr>
          <w:tcW w:w="2835" w:type="dxa"/>
        </w:tcPr>
        <w:p w14:paraId="788B8FC7" w14:textId="77777777" w:rsidR="009F4543" w:rsidRDefault="009F4543" w:rsidP="00AF6B9B">
          <w:pPr>
            <w:pStyle w:val="VMYltunniste"/>
          </w:pPr>
        </w:p>
      </w:tc>
    </w:tr>
    <w:tr w:rsidR="009F4543" w14:paraId="0925BF7F" w14:textId="77777777" w:rsidTr="009F4543">
      <w:trPr>
        <w:cantSplit/>
        <w:trHeight w:val="255"/>
      </w:trPr>
      <w:tc>
        <w:tcPr>
          <w:tcW w:w="5211" w:type="dxa"/>
        </w:tcPr>
        <w:p w14:paraId="333CF3AE" w14:textId="794B6771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445D1FE5" w14:textId="77777777"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14:paraId="439D6B2F" w14:textId="77777777" w:rsidR="009F4543" w:rsidRDefault="009F4543" w:rsidP="00AF6B9B">
          <w:pPr>
            <w:pStyle w:val="VMYltunniste"/>
          </w:pPr>
        </w:p>
      </w:tc>
    </w:tr>
    <w:tr w:rsidR="009F4543" w14:paraId="252AC3F8" w14:textId="77777777" w:rsidTr="009F4543">
      <w:trPr>
        <w:cantSplit/>
        <w:trHeight w:val="255"/>
      </w:trPr>
      <w:tc>
        <w:tcPr>
          <w:tcW w:w="5211" w:type="dxa"/>
        </w:tcPr>
        <w:p w14:paraId="08302150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397ABA0D" w14:textId="77777777"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14:paraId="34406335" w14:textId="77777777" w:rsidR="009F4543" w:rsidRDefault="009F4543" w:rsidP="00AF6B9B">
          <w:pPr>
            <w:pStyle w:val="VMYltunniste"/>
          </w:pPr>
        </w:p>
      </w:tc>
    </w:tr>
  </w:tbl>
  <w:p w14:paraId="74ACC128" w14:textId="77777777" w:rsidR="009F4543" w:rsidRDefault="009F4543" w:rsidP="00AF6B9B">
    <w:pPr>
      <w:pStyle w:val="VM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97F95"/>
    <w:multiLevelType w:val="hybridMultilevel"/>
    <w:tmpl w:val="AFA27E0E"/>
    <w:lvl w:ilvl="0" w:tplc="F8FC8C74">
      <w:start w:val="23"/>
      <w:numFmt w:val="bullet"/>
      <w:lvlText w:val="-"/>
      <w:lvlJc w:val="left"/>
      <w:pPr>
        <w:ind w:left="33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0607771F"/>
    <w:multiLevelType w:val="hybridMultilevel"/>
    <w:tmpl w:val="288AAB9A"/>
    <w:lvl w:ilvl="0" w:tplc="C91E07E4">
      <w:start w:val="23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0611705D"/>
    <w:multiLevelType w:val="hybridMultilevel"/>
    <w:tmpl w:val="EA5A1770"/>
    <w:lvl w:ilvl="0" w:tplc="F8FC8C74">
      <w:start w:val="23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34695AB7"/>
    <w:multiLevelType w:val="hybridMultilevel"/>
    <w:tmpl w:val="494EC938"/>
    <w:lvl w:ilvl="0" w:tplc="74FEB42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7" w15:restartNumberingAfterBreak="0">
    <w:nsid w:val="46D6382B"/>
    <w:multiLevelType w:val="hybridMultilevel"/>
    <w:tmpl w:val="6E04320A"/>
    <w:lvl w:ilvl="0" w:tplc="040B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538F4EE6"/>
    <w:multiLevelType w:val="hybridMultilevel"/>
    <w:tmpl w:val="293676A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58E9314B"/>
    <w:multiLevelType w:val="hybridMultilevel"/>
    <w:tmpl w:val="3FCA987C"/>
    <w:lvl w:ilvl="0" w:tplc="9AD44172">
      <w:start w:val="1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 w15:restartNumberingAfterBreak="0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B1"/>
    <w:rsid w:val="0001727F"/>
    <w:rsid w:val="000259F3"/>
    <w:rsid w:val="0005474A"/>
    <w:rsid w:val="00083F94"/>
    <w:rsid w:val="00084321"/>
    <w:rsid w:val="000959E2"/>
    <w:rsid w:val="000A5783"/>
    <w:rsid w:val="000D096F"/>
    <w:rsid w:val="000E6121"/>
    <w:rsid w:val="000F2157"/>
    <w:rsid w:val="00100991"/>
    <w:rsid w:val="00140EF8"/>
    <w:rsid w:val="00146B2A"/>
    <w:rsid w:val="00154DD0"/>
    <w:rsid w:val="001769CC"/>
    <w:rsid w:val="00186449"/>
    <w:rsid w:val="00220D11"/>
    <w:rsid w:val="00221903"/>
    <w:rsid w:val="002421F3"/>
    <w:rsid w:val="002428A1"/>
    <w:rsid w:val="00245E6D"/>
    <w:rsid w:val="00256C44"/>
    <w:rsid w:val="002701D5"/>
    <w:rsid w:val="00280CFF"/>
    <w:rsid w:val="00287D4F"/>
    <w:rsid w:val="002C4B0C"/>
    <w:rsid w:val="002D2805"/>
    <w:rsid w:val="002E635F"/>
    <w:rsid w:val="002E68AF"/>
    <w:rsid w:val="002E6D90"/>
    <w:rsid w:val="003056F5"/>
    <w:rsid w:val="00317EBE"/>
    <w:rsid w:val="003221EF"/>
    <w:rsid w:val="003241A6"/>
    <w:rsid w:val="00327F05"/>
    <w:rsid w:val="003323E0"/>
    <w:rsid w:val="00334D00"/>
    <w:rsid w:val="00362ED4"/>
    <w:rsid w:val="00364718"/>
    <w:rsid w:val="0037245F"/>
    <w:rsid w:val="00374779"/>
    <w:rsid w:val="00385A23"/>
    <w:rsid w:val="003977AE"/>
    <w:rsid w:val="003B7A8E"/>
    <w:rsid w:val="003C7039"/>
    <w:rsid w:val="003D18C3"/>
    <w:rsid w:val="003D6B95"/>
    <w:rsid w:val="003F3EC5"/>
    <w:rsid w:val="003F4DB4"/>
    <w:rsid w:val="004047A0"/>
    <w:rsid w:val="00423292"/>
    <w:rsid w:val="00432AC3"/>
    <w:rsid w:val="004466C3"/>
    <w:rsid w:val="004516A1"/>
    <w:rsid w:val="004532CB"/>
    <w:rsid w:val="00453304"/>
    <w:rsid w:val="004740E7"/>
    <w:rsid w:val="00494FD4"/>
    <w:rsid w:val="0049705C"/>
    <w:rsid w:val="004E756B"/>
    <w:rsid w:val="004F09B8"/>
    <w:rsid w:val="004F6D16"/>
    <w:rsid w:val="00512645"/>
    <w:rsid w:val="0051418C"/>
    <w:rsid w:val="00515B30"/>
    <w:rsid w:val="005241DC"/>
    <w:rsid w:val="005252F7"/>
    <w:rsid w:val="0056055D"/>
    <w:rsid w:val="0056282C"/>
    <w:rsid w:val="00566281"/>
    <w:rsid w:val="00571769"/>
    <w:rsid w:val="005800D6"/>
    <w:rsid w:val="00581C95"/>
    <w:rsid w:val="005A40AB"/>
    <w:rsid w:val="005A559B"/>
    <w:rsid w:val="005B4E6F"/>
    <w:rsid w:val="005D0B0C"/>
    <w:rsid w:val="005D7817"/>
    <w:rsid w:val="005F1314"/>
    <w:rsid w:val="005F1425"/>
    <w:rsid w:val="0060347D"/>
    <w:rsid w:val="00605DEC"/>
    <w:rsid w:val="00622BB4"/>
    <w:rsid w:val="0063146D"/>
    <w:rsid w:val="006350A9"/>
    <w:rsid w:val="00657F29"/>
    <w:rsid w:val="0066014C"/>
    <w:rsid w:val="00660945"/>
    <w:rsid w:val="00683A0A"/>
    <w:rsid w:val="00684BB4"/>
    <w:rsid w:val="00696606"/>
    <w:rsid w:val="006B0E0D"/>
    <w:rsid w:val="006E4F2E"/>
    <w:rsid w:val="006F01AD"/>
    <w:rsid w:val="00711723"/>
    <w:rsid w:val="007177C2"/>
    <w:rsid w:val="0074332B"/>
    <w:rsid w:val="0075623C"/>
    <w:rsid w:val="0077386C"/>
    <w:rsid w:val="007774BD"/>
    <w:rsid w:val="00786285"/>
    <w:rsid w:val="00787735"/>
    <w:rsid w:val="007912B9"/>
    <w:rsid w:val="007A6F59"/>
    <w:rsid w:val="007B6008"/>
    <w:rsid w:val="007C5648"/>
    <w:rsid w:val="007D053C"/>
    <w:rsid w:val="007D631B"/>
    <w:rsid w:val="00817C85"/>
    <w:rsid w:val="008423BA"/>
    <w:rsid w:val="0085741C"/>
    <w:rsid w:val="00870104"/>
    <w:rsid w:val="008773DE"/>
    <w:rsid w:val="00891E12"/>
    <w:rsid w:val="00894083"/>
    <w:rsid w:val="008B2352"/>
    <w:rsid w:val="008C7131"/>
    <w:rsid w:val="008D0E68"/>
    <w:rsid w:val="008D209F"/>
    <w:rsid w:val="008D59A2"/>
    <w:rsid w:val="008E25B4"/>
    <w:rsid w:val="008F0CB0"/>
    <w:rsid w:val="008F3A17"/>
    <w:rsid w:val="009067C7"/>
    <w:rsid w:val="009103F3"/>
    <w:rsid w:val="00927D33"/>
    <w:rsid w:val="00931E23"/>
    <w:rsid w:val="009506EF"/>
    <w:rsid w:val="00955EDC"/>
    <w:rsid w:val="00956FCF"/>
    <w:rsid w:val="009768EE"/>
    <w:rsid w:val="00983927"/>
    <w:rsid w:val="009840D5"/>
    <w:rsid w:val="009915E6"/>
    <w:rsid w:val="009A5C90"/>
    <w:rsid w:val="009D0CA6"/>
    <w:rsid w:val="009D1FDC"/>
    <w:rsid w:val="009D600A"/>
    <w:rsid w:val="009D6297"/>
    <w:rsid w:val="009F4543"/>
    <w:rsid w:val="009F7F40"/>
    <w:rsid w:val="00A013EC"/>
    <w:rsid w:val="00A029F6"/>
    <w:rsid w:val="00A142F2"/>
    <w:rsid w:val="00A245DF"/>
    <w:rsid w:val="00A3353E"/>
    <w:rsid w:val="00A34632"/>
    <w:rsid w:val="00A377EB"/>
    <w:rsid w:val="00A6209C"/>
    <w:rsid w:val="00A7748B"/>
    <w:rsid w:val="00A80DC4"/>
    <w:rsid w:val="00A96DD0"/>
    <w:rsid w:val="00A97CB1"/>
    <w:rsid w:val="00AB411F"/>
    <w:rsid w:val="00AB5F0F"/>
    <w:rsid w:val="00AD0375"/>
    <w:rsid w:val="00AD59BE"/>
    <w:rsid w:val="00AE2CDE"/>
    <w:rsid w:val="00AF01F5"/>
    <w:rsid w:val="00AF5DAB"/>
    <w:rsid w:val="00AF6B9B"/>
    <w:rsid w:val="00B03E67"/>
    <w:rsid w:val="00B057A8"/>
    <w:rsid w:val="00B27CC6"/>
    <w:rsid w:val="00B37DE1"/>
    <w:rsid w:val="00B43223"/>
    <w:rsid w:val="00B53AA1"/>
    <w:rsid w:val="00B9150E"/>
    <w:rsid w:val="00B92424"/>
    <w:rsid w:val="00BC11F9"/>
    <w:rsid w:val="00BF1FBF"/>
    <w:rsid w:val="00BF6F98"/>
    <w:rsid w:val="00C0067E"/>
    <w:rsid w:val="00C0562A"/>
    <w:rsid w:val="00C12430"/>
    <w:rsid w:val="00C178C1"/>
    <w:rsid w:val="00C30931"/>
    <w:rsid w:val="00C31C77"/>
    <w:rsid w:val="00C41751"/>
    <w:rsid w:val="00C43ECE"/>
    <w:rsid w:val="00C47B5A"/>
    <w:rsid w:val="00C8246F"/>
    <w:rsid w:val="00CD23F4"/>
    <w:rsid w:val="00CF1FED"/>
    <w:rsid w:val="00D000DF"/>
    <w:rsid w:val="00D057BB"/>
    <w:rsid w:val="00D22A93"/>
    <w:rsid w:val="00D24D4A"/>
    <w:rsid w:val="00D32FC1"/>
    <w:rsid w:val="00D402AD"/>
    <w:rsid w:val="00D50843"/>
    <w:rsid w:val="00D511E7"/>
    <w:rsid w:val="00D8152F"/>
    <w:rsid w:val="00DA12E1"/>
    <w:rsid w:val="00DA3D6E"/>
    <w:rsid w:val="00DA76F1"/>
    <w:rsid w:val="00DB5FBF"/>
    <w:rsid w:val="00DB7EB5"/>
    <w:rsid w:val="00DC60A2"/>
    <w:rsid w:val="00DD756D"/>
    <w:rsid w:val="00DD765D"/>
    <w:rsid w:val="00DE2AFE"/>
    <w:rsid w:val="00DF1954"/>
    <w:rsid w:val="00DF29AA"/>
    <w:rsid w:val="00E067F2"/>
    <w:rsid w:val="00E277FA"/>
    <w:rsid w:val="00E631C9"/>
    <w:rsid w:val="00E6398E"/>
    <w:rsid w:val="00E6594D"/>
    <w:rsid w:val="00E66EF8"/>
    <w:rsid w:val="00E8460D"/>
    <w:rsid w:val="00E84F18"/>
    <w:rsid w:val="00EA0304"/>
    <w:rsid w:val="00EA17D4"/>
    <w:rsid w:val="00EB636F"/>
    <w:rsid w:val="00EC29B0"/>
    <w:rsid w:val="00ED21C1"/>
    <w:rsid w:val="00ED60DF"/>
    <w:rsid w:val="00ED752B"/>
    <w:rsid w:val="00EE543E"/>
    <w:rsid w:val="00EF0A13"/>
    <w:rsid w:val="00F134EA"/>
    <w:rsid w:val="00F1421F"/>
    <w:rsid w:val="00F14E3C"/>
    <w:rsid w:val="00F224C4"/>
    <w:rsid w:val="00F31BB1"/>
    <w:rsid w:val="00F46EBC"/>
    <w:rsid w:val="00F52E07"/>
    <w:rsid w:val="00F613DF"/>
    <w:rsid w:val="00F62037"/>
    <w:rsid w:val="00F76608"/>
    <w:rsid w:val="00F8004A"/>
    <w:rsid w:val="00F83734"/>
    <w:rsid w:val="00F87370"/>
    <w:rsid w:val="00F93BD7"/>
    <w:rsid w:val="00F96954"/>
    <w:rsid w:val="00F9798B"/>
    <w:rsid w:val="00FC45AC"/>
    <w:rsid w:val="00FC5700"/>
    <w:rsid w:val="00FD0590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97118"/>
  <w15:docId w15:val="{BF505E98-6790-4342-8635-E792AE6F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ED21C1"/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DF1954"/>
    <w:pPr>
      <w:keepNext/>
      <w:spacing w:before="320" w:after="20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uiPriority w:val="39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lassapidonotsikko">
    <w:name w:val="Salassapidon otsikko"/>
    <w:basedOn w:val="Normaali"/>
    <w:qFormat/>
    <w:rsid w:val="004532CB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FF0000"/>
      <w:sz w:val="22"/>
      <w:szCs w:val="22"/>
    </w:rPr>
  </w:style>
  <w:style w:type="paragraph" w:customStyle="1" w:styleId="Salassapidonteksti">
    <w:name w:val="Salassapidon teksti"/>
    <w:basedOn w:val="Normaali"/>
    <w:qFormat/>
    <w:rsid w:val="004532CB"/>
    <w:pPr>
      <w:autoSpaceDE w:val="0"/>
      <w:autoSpaceDN w:val="0"/>
      <w:adjustRightInd w:val="0"/>
      <w:jc w:val="center"/>
    </w:pPr>
    <w:rPr>
      <w:rFonts w:ascii="Arial" w:hAnsi="Arial" w:cs="Arial"/>
      <w:noProof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7249\AppData\Roaming\Microsoft\Mallit\OfficeMallit\Muut\VMMuistioFIN_140615.dotx" TargetMode="External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10B1-3A62-4119-BEEB-F0F4A09B0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AB5B2-75DA-4F05-93E9-D4E0160FE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8D099C-DA02-46BE-991A-5BA25F4DC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EF18A9-C500-4CA2-B985-E62A236F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VMMuistioFIN_140615.dotx</Template>
  <TotalTime>2</TotalTime>
  <Pages>1</Pages>
  <Words>9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Valtiovarainministeriön Mahti-asiakirjamalli</vt:lpstr>
    </vt:vector>
  </TitlesOfParts>
  <Company>VIP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vnl\vmtorroh</dc:creator>
  <dc:description>Triplan Oy, mahti@triplan.fi, 1.6.2009</dc:description>
  <cp:lastModifiedBy>Torro Heidi (VM)</cp:lastModifiedBy>
  <cp:revision>2</cp:revision>
  <dcterms:created xsi:type="dcterms:W3CDTF">2020-11-10T07:19:00Z</dcterms:created>
  <dcterms:modified xsi:type="dcterms:W3CDTF">2020-11-10T07:19:00Z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  <property fmtid="{D5CDD505-2E9C-101B-9397-08002B2CF9AE}" pid="77" name="ContentTypeId">
    <vt:lpwstr>0x010100FC273FBDB1AAC448BDBB3CA1302F22C6</vt:lpwstr>
  </property>
</Properties>
</file>